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555B3" w14:textId="091CCBB7" w:rsidR="00900734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13357358"/>
      <w:r>
        <w:rPr>
          <w:rFonts w:asciiTheme="minorHAnsi" w:hAnsiTheme="minorHAnsi" w:cstheme="minorHAnsi"/>
          <w:bCs/>
          <w:szCs w:val="44"/>
        </w:rPr>
        <w:t xml:space="preserve">FORMULARUL </w:t>
      </w:r>
      <w:r w:rsidR="004D1B27">
        <w:rPr>
          <w:rFonts w:asciiTheme="minorHAnsi" w:hAnsiTheme="minorHAnsi" w:cstheme="minorHAnsi"/>
          <w:bCs/>
          <w:szCs w:val="44"/>
        </w:rPr>
        <w:t>B</w:t>
      </w:r>
      <w:r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oferta tehnică, așa cum este indicat în Instrucțiunile pentru ofertanți. Orice informație financiară furnizată în propunerea tehnică poate duce la descalificarea ofertantului.</w:t>
      </w:r>
      <w:r>
        <w:t xml:space="preserve"> </w:t>
      </w:r>
    </w:p>
    <w:p w14:paraId="084964EC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7777777" w:rsidR="00FD5B10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>Asigurați-vă că propunerea financiară este protejată prin parolă. Parola nu va fi dezvăluită decât dacă este cerută în scris.</w:t>
      </w:r>
    </w:p>
    <w:p w14:paraId="6A289E6D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F8364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5446EF6C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DCC7E22" w14:textId="0D8E7A0E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bCs/>
        </w:rPr>
        <w:t>Toate sumele menționate în oferta financiară</w:t>
      </w:r>
      <w:r w:rsidR="00FD619C">
        <w:rPr>
          <w:bCs/>
        </w:rPr>
        <w:t xml:space="preserve"> (USD)</w:t>
      </w:r>
      <w:r>
        <w:rPr>
          <w:bCs/>
        </w:rPr>
        <w:t xml:space="preserve"> sunt considerate sume totale (inclusiv TVA). </w:t>
      </w:r>
    </w:p>
    <w:p w14:paraId="390FB040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7A2BE71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evaluare verifică și corectează erorile aritmetice după urmează: </w:t>
      </w:r>
    </w:p>
    <w:p w14:paraId="014C38BE" w14:textId="77777777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64298219" w14:textId="77777777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eroare într-un total corespunzătoare adăugării sau scăderii sub totalurilor, sub totalurile prevalează, iar totalul se corectează.</w:t>
      </w:r>
    </w:p>
    <w:p w14:paraId="2770F850" w14:textId="293FA154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  <w:r>
        <w:t>În cazul în care ofertantul nu acceptă corectarea erorilor făcute de comisia de evaluare, propunerea va fi respinsă</w:t>
      </w:r>
    </w:p>
    <w:p w14:paraId="082E97D4" w14:textId="0927FFCD" w:rsidR="00FD5B10" w:rsidRDefault="00FD5B10" w:rsidP="00FD619C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7E8358A8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20146E0" w14:textId="646A1EB3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2022.</w:t>
            </w:r>
            <w:r w:rsidR="004E2AC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Site Web APP</w:t>
            </w:r>
          </w:p>
          <w:p w14:paraId="2608B2ED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15F561E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36C506BD" w14:textId="79971D74" w:rsidR="00FD5B10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selectarea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unei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persoane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juridice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pentru</w:t>
            </w:r>
            <w:proofErr w:type="spellEnd"/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 actualizarea și îmbunătățirea site-ului web al Agenției Proprietății Publice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D5EE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–</w:t>
            </w:r>
            <w:hyperlink r:id="rId8" w:history="1">
              <w:r w:rsidRPr="001D5EE2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www.app.gov.md</w:t>
              </w:r>
            </w:hyperlink>
          </w:p>
        </w:tc>
      </w:tr>
    </w:tbl>
    <w:p w14:paraId="050D5A11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38177A06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Prin prezenta, ne propunem să prestăm serviciile în conformitate cu cererea dumneavoastră de oferte nr.2022.</w:t>
      </w:r>
      <w:r w:rsidR="004E2ACF">
        <w:rPr>
          <w:color w:val="000000" w:themeColor="text1"/>
        </w:rPr>
        <w:t>Site Web APP</w:t>
      </w:r>
      <w:r>
        <w:rPr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12545FC4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4AD87F37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în conformitate cu Termenii de referință.</w:t>
      </w:r>
    </w:p>
    <w:p w14:paraId="6D3DC4A0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b/>
        </w:rPr>
        <w:t xml:space="preserve">Moneda ofertei: </w:t>
      </w:r>
      <w:r>
        <w:rPr>
          <w:b/>
          <w:bCs/>
        </w:rPr>
        <w:t>USD</w:t>
      </w:r>
    </w:p>
    <w:p w14:paraId="0B2B5411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318DF744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(inclusiv TVA)</w:t>
            </w:r>
          </w:p>
        </w:tc>
      </w:tr>
      <w:tr w:rsidR="00FD5B10" w:rsidRPr="001D5EE2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62E1336D" w:rsidR="00FD5B10" w:rsidRPr="001D5EE2" w:rsidRDefault="001D5EE2" w:rsidP="001D5EE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</w:rPr>
            </w:pPr>
            <w:r w:rsidRPr="001D5EE2">
              <w:rPr>
                <w:rFonts w:cstheme="minorHAnsi"/>
              </w:rPr>
              <w:t>Servicii pentru actualizarea și îmbunătățirea site-ului web al Agenției Proprietății Publice –</w:t>
            </w:r>
            <w:hyperlink r:id="rId9" w:history="1">
              <w:r w:rsidRPr="001D5EE2">
                <w:rPr>
                  <w:rStyle w:val="Hyperlink"/>
                  <w:rFonts w:cstheme="minorHAnsi"/>
                </w:rPr>
                <w:t>www.app.gov.md</w:t>
              </w:r>
            </w:hyperlink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1D5EE2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0D1CAB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33F3A94D" w:rsidR="00FD5B10" w:rsidRDefault="00FD5B10" w:rsidP="00FD619C">
      <w:pPr>
        <w:spacing w:line="240" w:lineRule="auto"/>
      </w:pPr>
    </w:p>
    <w:sectPr w:rsidR="00FD5B10" w:rsidSect="005F29BB">
      <w:headerReference w:type="default" r:id="rId10"/>
      <w:footerReference w:type="even" r:id="rId11"/>
      <w:footerReference w:type="default" r:id="rId12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AC88E" w14:textId="77777777" w:rsidR="003902F9" w:rsidRDefault="003902F9" w:rsidP="00A96BEA">
      <w:r>
        <w:separator/>
      </w:r>
    </w:p>
  </w:endnote>
  <w:endnote w:type="continuationSeparator" w:id="0">
    <w:p w14:paraId="51817E2C" w14:textId="77777777" w:rsidR="003902F9" w:rsidRDefault="003902F9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19C5" w14:textId="77777777" w:rsidR="003902F9" w:rsidRDefault="003902F9" w:rsidP="00A96BEA">
      <w:r>
        <w:separator/>
      </w:r>
    </w:p>
  </w:footnote>
  <w:footnote w:type="continuationSeparator" w:id="0">
    <w:p w14:paraId="0259DA63" w14:textId="77777777" w:rsidR="003902F9" w:rsidRDefault="003902F9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43209">
    <w:abstractNumId w:val="13"/>
  </w:num>
  <w:num w:numId="2" w16cid:durableId="195168605">
    <w:abstractNumId w:val="19"/>
  </w:num>
  <w:num w:numId="3" w16cid:durableId="1815901879">
    <w:abstractNumId w:val="2"/>
  </w:num>
  <w:num w:numId="4" w16cid:durableId="1825202683">
    <w:abstractNumId w:val="10"/>
  </w:num>
  <w:num w:numId="5" w16cid:durableId="2091998214">
    <w:abstractNumId w:val="0"/>
  </w:num>
  <w:num w:numId="6" w16cid:durableId="658270588">
    <w:abstractNumId w:val="24"/>
  </w:num>
  <w:num w:numId="7" w16cid:durableId="6528749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3"/>
  </w:num>
  <w:num w:numId="9" w16cid:durableId="1201698648">
    <w:abstractNumId w:val="12"/>
  </w:num>
  <w:num w:numId="10" w16cid:durableId="2055420873">
    <w:abstractNumId w:val="26"/>
  </w:num>
  <w:num w:numId="11" w16cid:durableId="1746412760">
    <w:abstractNumId w:val="15"/>
  </w:num>
  <w:num w:numId="12" w16cid:durableId="908345947">
    <w:abstractNumId w:val="7"/>
  </w:num>
  <w:num w:numId="13" w16cid:durableId="642001497">
    <w:abstractNumId w:val="25"/>
  </w:num>
  <w:num w:numId="14" w16cid:durableId="2078283836">
    <w:abstractNumId w:val="9"/>
  </w:num>
  <w:num w:numId="15" w16cid:durableId="2060393480">
    <w:abstractNumId w:val="22"/>
  </w:num>
  <w:num w:numId="16" w16cid:durableId="553468213">
    <w:abstractNumId w:val="21"/>
  </w:num>
  <w:num w:numId="17" w16cid:durableId="716390355">
    <w:abstractNumId w:val="17"/>
  </w:num>
  <w:num w:numId="18" w16cid:durableId="812990004">
    <w:abstractNumId w:val="14"/>
  </w:num>
  <w:num w:numId="19" w16cid:durableId="1950626855">
    <w:abstractNumId w:val="6"/>
  </w:num>
  <w:num w:numId="20" w16cid:durableId="123737189">
    <w:abstractNumId w:val="27"/>
  </w:num>
  <w:num w:numId="21" w16cid:durableId="1467771469">
    <w:abstractNumId w:val="8"/>
  </w:num>
  <w:num w:numId="22" w16cid:durableId="1301374560">
    <w:abstractNumId w:val="16"/>
  </w:num>
  <w:num w:numId="23" w16cid:durableId="473255423">
    <w:abstractNumId w:val="20"/>
  </w:num>
  <w:num w:numId="24" w16cid:durableId="679352584">
    <w:abstractNumId w:val="1"/>
  </w:num>
  <w:num w:numId="25" w16cid:durableId="2022051815">
    <w:abstractNumId w:val="18"/>
  </w:num>
  <w:num w:numId="26" w16cid:durableId="1876305402">
    <w:abstractNumId w:val="5"/>
  </w:num>
  <w:num w:numId="27" w16cid:durableId="1731423613">
    <w:abstractNumId w:val="11"/>
  </w:num>
  <w:num w:numId="28" w16cid:durableId="16980469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300E8"/>
    <w:rsid w:val="000403F6"/>
    <w:rsid w:val="00047CFE"/>
    <w:rsid w:val="00070377"/>
    <w:rsid w:val="00073C06"/>
    <w:rsid w:val="000764B8"/>
    <w:rsid w:val="00077B2D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5A7E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773CA"/>
    <w:rsid w:val="0028061F"/>
    <w:rsid w:val="002809D2"/>
    <w:rsid w:val="002817AF"/>
    <w:rsid w:val="002902D3"/>
    <w:rsid w:val="0029123A"/>
    <w:rsid w:val="0029320F"/>
    <w:rsid w:val="002A268D"/>
    <w:rsid w:val="002B492F"/>
    <w:rsid w:val="002B4FE8"/>
    <w:rsid w:val="002D1417"/>
    <w:rsid w:val="002D1AA8"/>
    <w:rsid w:val="002F0784"/>
    <w:rsid w:val="002F28AF"/>
    <w:rsid w:val="002F4155"/>
    <w:rsid w:val="00301323"/>
    <w:rsid w:val="00303448"/>
    <w:rsid w:val="0031445B"/>
    <w:rsid w:val="00317522"/>
    <w:rsid w:val="003241A1"/>
    <w:rsid w:val="00326364"/>
    <w:rsid w:val="00331E0A"/>
    <w:rsid w:val="00351712"/>
    <w:rsid w:val="00352BB0"/>
    <w:rsid w:val="00355B85"/>
    <w:rsid w:val="00361763"/>
    <w:rsid w:val="00362720"/>
    <w:rsid w:val="00364DA8"/>
    <w:rsid w:val="0037143E"/>
    <w:rsid w:val="003902F9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A1544"/>
    <w:rsid w:val="004A2241"/>
    <w:rsid w:val="004B01C6"/>
    <w:rsid w:val="004B7D28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C3948"/>
    <w:rsid w:val="005C3E3E"/>
    <w:rsid w:val="005C3F44"/>
    <w:rsid w:val="005C4138"/>
    <w:rsid w:val="005C4E0E"/>
    <w:rsid w:val="005D3F42"/>
    <w:rsid w:val="005E047E"/>
    <w:rsid w:val="005E22B5"/>
    <w:rsid w:val="005F1F7B"/>
    <w:rsid w:val="005F266B"/>
    <w:rsid w:val="005F29BB"/>
    <w:rsid w:val="005F523C"/>
    <w:rsid w:val="005F60B2"/>
    <w:rsid w:val="00601B0C"/>
    <w:rsid w:val="006200DB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6D62D0"/>
    <w:rsid w:val="007049D5"/>
    <w:rsid w:val="00705019"/>
    <w:rsid w:val="00716759"/>
    <w:rsid w:val="00732774"/>
    <w:rsid w:val="007363A3"/>
    <w:rsid w:val="007378D4"/>
    <w:rsid w:val="00740413"/>
    <w:rsid w:val="00740920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47CC"/>
    <w:rsid w:val="007A672B"/>
    <w:rsid w:val="007B10CC"/>
    <w:rsid w:val="007C097A"/>
    <w:rsid w:val="007C1B77"/>
    <w:rsid w:val="007D7AF5"/>
    <w:rsid w:val="007E0BB9"/>
    <w:rsid w:val="007E62B3"/>
    <w:rsid w:val="00800AF9"/>
    <w:rsid w:val="0080277F"/>
    <w:rsid w:val="00810F18"/>
    <w:rsid w:val="00815252"/>
    <w:rsid w:val="0082577F"/>
    <w:rsid w:val="008258B0"/>
    <w:rsid w:val="00833831"/>
    <w:rsid w:val="0084541D"/>
    <w:rsid w:val="0085214D"/>
    <w:rsid w:val="00853C06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F06E1"/>
    <w:rsid w:val="009F0ADF"/>
    <w:rsid w:val="00A002B8"/>
    <w:rsid w:val="00A03C5F"/>
    <w:rsid w:val="00A0450B"/>
    <w:rsid w:val="00A12B48"/>
    <w:rsid w:val="00A14D33"/>
    <w:rsid w:val="00A22200"/>
    <w:rsid w:val="00A25836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2ECD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1EF6"/>
    <w:rsid w:val="00B22472"/>
    <w:rsid w:val="00B30ACB"/>
    <w:rsid w:val="00B348C9"/>
    <w:rsid w:val="00B34F5F"/>
    <w:rsid w:val="00B405D6"/>
    <w:rsid w:val="00B44090"/>
    <w:rsid w:val="00B47931"/>
    <w:rsid w:val="00B55D2E"/>
    <w:rsid w:val="00B57411"/>
    <w:rsid w:val="00B66C3A"/>
    <w:rsid w:val="00B717E0"/>
    <w:rsid w:val="00B84313"/>
    <w:rsid w:val="00B954B7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7704E"/>
    <w:rsid w:val="00C82319"/>
    <w:rsid w:val="00C848B6"/>
    <w:rsid w:val="00C87924"/>
    <w:rsid w:val="00CA1BCA"/>
    <w:rsid w:val="00CA3C16"/>
    <w:rsid w:val="00CA5717"/>
    <w:rsid w:val="00CB2E66"/>
    <w:rsid w:val="00CB58DB"/>
    <w:rsid w:val="00CB6D7D"/>
    <w:rsid w:val="00CB77EC"/>
    <w:rsid w:val="00CC109A"/>
    <w:rsid w:val="00CC70F3"/>
    <w:rsid w:val="00CE643C"/>
    <w:rsid w:val="00CF6C9E"/>
    <w:rsid w:val="00D01F05"/>
    <w:rsid w:val="00D1011C"/>
    <w:rsid w:val="00D15863"/>
    <w:rsid w:val="00D1715C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1197"/>
    <w:rsid w:val="00E22D12"/>
    <w:rsid w:val="00E25433"/>
    <w:rsid w:val="00E2587D"/>
    <w:rsid w:val="00E2642D"/>
    <w:rsid w:val="00E431D1"/>
    <w:rsid w:val="00E45517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331E0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gov.m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p.gov.md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B3018"/>
    <w:rsid w:val="00404393"/>
    <w:rsid w:val="005936EA"/>
    <w:rsid w:val="005D227B"/>
    <w:rsid w:val="00945ED7"/>
    <w:rsid w:val="00D1704E"/>
    <w:rsid w:val="00D62E3B"/>
    <w:rsid w:val="00DB22CB"/>
    <w:rsid w:val="00DD4D79"/>
    <w:rsid w:val="00E25A54"/>
    <w:rsid w:val="00E80C06"/>
    <w:rsid w:val="00F2471A"/>
    <w:rsid w:val="00F2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2022-08-17T07:08:00Z</cp:lastPrinted>
  <dcterms:created xsi:type="dcterms:W3CDTF">2022-09-06T08:52:00Z</dcterms:created>
  <dcterms:modified xsi:type="dcterms:W3CDTF">2022-09-06T08:52:00Z</dcterms:modified>
</cp:coreProperties>
</file>